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AF7E" w14:textId="77777777" w:rsidR="00A91BB1" w:rsidRPr="00A91BB1" w:rsidRDefault="00A91BB1" w:rsidP="00A91BB1">
      <w:pPr>
        <w:spacing w:after="0"/>
        <w:jc w:val="center"/>
        <w:rPr>
          <w:rFonts w:cstheme="minorHAnsi"/>
          <w:b/>
          <w:sz w:val="24"/>
          <w:szCs w:val="30"/>
        </w:rPr>
      </w:pPr>
      <w:proofErr w:type="spellStart"/>
      <w:r w:rsidRPr="00A91BB1">
        <w:rPr>
          <w:rFonts w:cstheme="minorHAnsi"/>
          <w:b/>
          <w:sz w:val="24"/>
          <w:szCs w:val="30"/>
        </w:rPr>
        <w:t>Discipler’s</w:t>
      </w:r>
      <w:proofErr w:type="spellEnd"/>
      <w:r w:rsidRPr="00A91BB1">
        <w:rPr>
          <w:rFonts w:cstheme="minorHAnsi"/>
          <w:b/>
          <w:sz w:val="24"/>
          <w:szCs w:val="30"/>
        </w:rPr>
        <w:t xml:space="preserve"> Meeting</w:t>
      </w:r>
    </w:p>
    <w:p w14:paraId="045E6D7D" w14:textId="01508D2E" w:rsidR="00A91BB1" w:rsidRPr="00A91BB1" w:rsidRDefault="00A91BB1" w:rsidP="00A91BB1">
      <w:pPr>
        <w:spacing w:after="0"/>
        <w:jc w:val="center"/>
        <w:rPr>
          <w:rFonts w:cstheme="minorHAnsi"/>
          <w:sz w:val="24"/>
          <w:szCs w:val="30"/>
          <w:vertAlign w:val="superscript"/>
        </w:rPr>
      </w:pPr>
      <w:r w:rsidRPr="00A91BB1">
        <w:rPr>
          <w:rFonts w:cstheme="minorHAnsi"/>
          <w:sz w:val="24"/>
          <w:szCs w:val="30"/>
        </w:rPr>
        <w:t>Sunday, February 10</w:t>
      </w:r>
      <w:r w:rsidRPr="00A91BB1">
        <w:rPr>
          <w:rFonts w:cstheme="minorHAnsi"/>
          <w:sz w:val="24"/>
          <w:szCs w:val="30"/>
          <w:vertAlign w:val="superscript"/>
        </w:rPr>
        <w:t>th</w:t>
      </w:r>
    </w:p>
    <w:p w14:paraId="6DE01973" w14:textId="0F3F6415" w:rsidR="00A91BB1" w:rsidRDefault="00A91BB1" w:rsidP="00A91BB1">
      <w:pPr>
        <w:pBdr>
          <w:bottom w:val="single" w:sz="12" w:space="1" w:color="auto"/>
        </w:pBdr>
        <w:jc w:val="center"/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sz w:val="30"/>
          <w:szCs w:val="30"/>
          <w:vertAlign w:val="superscript"/>
        </w:rPr>
        <w:t>2-3:30 p.m.</w:t>
      </w:r>
    </w:p>
    <w:p w14:paraId="7D4D9E38" w14:textId="5BA2C6A4" w:rsidR="00A91BB1" w:rsidRPr="00A91BB1" w:rsidRDefault="00A91BB1" w:rsidP="00A91BB1">
      <w:pPr>
        <w:rPr>
          <w:rFonts w:ascii="Verdana" w:hAnsi="Verdana" w:cstheme="minorHAnsi"/>
          <w:b/>
          <w:sz w:val="30"/>
          <w:szCs w:val="30"/>
          <w:vertAlign w:val="superscript"/>
        </w:rPr>
      </w:pPr>
      <w:r w:rsidRPr="00A91BB1">
        <w:rPr>
          <w:rFonts w:ascii="Verdana" w:hAnsi="Verdana" w:cstheme="minorHAnsi"/>
          <w:b/>
          <w:sz w:val="30"/>
          <w:szCs w:val="30"/>
          <w:vertAlign w:val="superscript"/>
        </w:rPr>
        <w:t>Goals for 2019</w:t>
      </w:r>
      <w:r>
        <w:rPr>
          <w:rFonts w:ascii="Verdana" w:hAnsi="Verdana" w:cstheme="minorHAnsi"/>
          <w:b/>
          <w:sz w:val="30"/>
          <w:szCs w:val="30"/>
          <w:vertAlign w:val="superscript"/>
        </w:rPr>
        <w:t xml:space="preserve"> (2) - </w:t>
      </w:r>
      <w:r w:rsidRPr="00CB439C">
        <w:rPr>
          <w:rFonts w:ascii="Verdana" w:hAnsi="Verdana" w:cstheme="minorHAnsi"/>
          <w:sz w:val="30"/>
          <w:szCs w:val="30"/>
          <w:vertAlign w:val="superscript"/>
        </w:rPr>
        <w:t>Kenny</w:t>
      </w:r>
    </w:p>
    <w:p w14:paraId="2821ED95" w14:textId="3F5A2C68" w:rsidR="00A91BB1" w:rsidRDefault="00A91BB1" w:rsidP="00A91BB1">
      <w:pPr>
        <w:spacing w:after="0"/>
        <w:rPr>
          <w:rFonts w:ascii="Verdana" w:hAnsi="Verdana" w:cstheme="minorHAnsi"/>
          <w:sz w:val="30"/>
          <w:szCs w:val="30"/>
          <w:vertAlign w:val="superscript"/>
        </w:rPr>
      </w:pPr>
      <w:r w:rsidRPr="00A91BB1">
        <w:rPr>
          <w:rFonts w:ascii="Verdana" w:hAnsi="Verdana" w:cstheme="minorHAnsi"/>
          <w:sz w:val="30"/>
          <w:szCs w:val="30"/>
          <w:vertAlign w:val="superscript"/>
        </w:rPr>
        <w:t>“</w:t>
      </w:r>
      <w:r w:rsidRPr="00A91BB1">
        <w:rPr>
          <w:rFonts w:ascii="Verdana" w:hAnsi="Verdana" w:cstheme="minorHAnsi"/>
          <w:i/>
          <w:sz w:val="30"/>
          <w:szCs w:val="30"/>
          <w:vertAlign w:val="superscript"/>
        </w:rPr>
        <w:t>We need to double-down on discipleship</w:t>
      </w:r>
      <w:r w:rsidRPr="00A91BB1">
        <w:rPr>
          <w:rFonts w:ascii="Verdana" w:hAnsi="Verdana" w:cstheme="minorHAnsi"/>
          <w:sz w:val="30"/>
          <w:szCs w:val="30"/>
          <w:vertAlign w:val="superscript"/>
        </w:rPr>
        <w:t>.”</w:t>
      </w:r>
      <w:r>
        <w:rPr>
          <w:rFonts w:ascii="Verdana" w:hAnsi="Verdana" w:cstheme="minorHAnsi"/>
          <w:sz w:val="30"/>
          <w:szCs w:val="30"/>
          <w:vertAlign w:val="superscript"/>
        </w:rPr>
        <w:t xml:space="preserve"> -Sam </w:t>
      </w:r>
    </w:p>
    <w:p w14:paraId="154C91E3" w14:textId="2D67ACF0" w:rsidR="00A91BB1" w:rsidRDefault="00A91BB1" w:rsidP="00A91BB1">
      <w:pPr>
        <w:spacing w:after="0"/>
        <w:rPr>
          <w:rFonts w:ascii="Verdana" w:hAnsi="Verdana" w:cstheme="minorHAnsi"/>
          <w:sz w:val="30"/>
          <w:szCs w:val="30"/>
          <w:vertAlign w:val="superscript"/>
        </w:rPr>
      </w:pPr>
      <w:r w:rsidRPr="00A91BB1">
        <w:rPr>
          <w:rFonts w:ascii="Verdana" w:hAnsi="Verdana" w:cstheme="minorHAnsi"/>
          <w:sz w:val="30"/>
          <w:szCs w:val="30"/>
          <w:vertAlign w:val="superscript"/>
        </w:rPr>
        <w:t>“</w:t>
      </w:r>
      <w:r w:rsidRPr="00A91BB1">
        <w:rPr>
          <w:rFonts w:ascii="Verdana" w:hAnsi="Verdana" w:cstheme="minorHAnsi"/>
          <w:i/>
          <w:sz w:val="30"/>
          <w:szCs w:val="30"/>
          <w:vertAlign w:val="superscript"/>
        </w:rPr>
        <w:t xml:space="preserve">We need a church that is a growing body of </w:t>
      </w:r>
      <w:proofErr w:type="spellStart"/>
      <w:r w:rsidRPr="00A91BB1">
        <w:rPr>
          <w:rFonts w:ascii="Verdana" w:hAnsi="Verdana" w:cstheme="minorHAnsi"/>
          <w:i/>
          <w:sz w:val="30"/>
          <w:szCs w:val="30"/>
          <w:vertAlign w:val="superscript"/>
        </w:rPr>
        <w:t>disciplers</w:t>
      </w:r>
      <w:proofErr w:type="spellEnd"/>
      <w:r w:rsidRPr="00A91BB1">
        <w:rPr>
          <w:rFonts w:ascii="Verdana" w:hAnsi="Verdana" w:cstheme="minorHAnsi"/>
          <w:sz w:val="30"/>
          <w:szCs w:val="30"/>
          <w:vertAlign w:val="superscript"/>
        </w:rPr>
        <w:t>.”</w:t>
      </w:r>
      <w:r>
        <w:rPr>
          <w:rFonts w:ascii="Verdana" w:hAnsi="Verdana" w:cstheme="minorHAnsi"/>
          <w:sz w:val="30"/>
          <w:szCs w:val="30"/>
          <w:vertAlign w:val="superscript"/>
        </w:rPr>
        <w:t xml:space="preserve"> -Sam </w:t>
      </w:r>
    </w:p>
    <w:p w14:paraId="1D5E38AB" w14:textId="51714A9E" w:rsidR="00A91BB1" w:rsidRDefault="00A91BB1" w:rsidP="00A91BB1">
      <w:pPr>
        <w:rPr>
          <w:rFonts w:ascii="Verdana" w:hAnsi="Verdana" w:cstheme="minorHAnsi"/>
          <w:sz w:val="30"/>
          <w:szCs w:val="30"/>
          <w:vertAlign w:val="superscript"/>
        </w:rPr>
      </w:pPr>
      <w:r w:rsidRPr="00A91BB1">
        <w:rPr>
          <w:rFonts w:ascii="Verdana" w:hAnsi="Verdana" w:cstheme="minorHAnsi"/>
          <w:sz w:val="30"/>
          <w:szCs w:val="30"/>
          <w:vertAlign w:val="superscript"/>
        </w:rPr>
        <w:t>“</w:t>
      </w:r>
      <w:r w:rsidRPr="00A91BB1">
        <w:rPr>
          <w:rFonts w:ascii="Verdana" w:hAnsi="Verdana" w:cstheme="minorHAnsi"/>
          <w:i/>
          <w:sz w:val="30"/>
          <w:szCs w:val="30"/>
          <w:vertAlign w:val="superscript"/>
        </w:rPr>
        <w:t>We are trusting the Lord to see 200 people available to disciple or are discipling in 2019</w:t>
      </w:r>
      <w:r w:rsidRPr="00A91BB1">
        <w:rPr>
          <w:rFonts w:ascii="Verdana" w:hAnsi="Verdana" w:cstheme="minorHAnsi"/>
          <w:sz w:val="30"/>
          <w:szCs w:val="30"/>
          <w:vertAlign w:val="superscript"/>
        </w:rPr>
        <w:t>.”</w:t>
      </w:r>
      <w:r>
        <w:rPr>
          <w:rFonts w:ascii="Verdana" w:hAnsi="Verdana" w:cstheme="minorHAnsi"/>
          <w:sz w:val="30"/>
          <w:szCs w:val="30"/>
          <w:vertAlign w:val="superscript"/>
        </w:rPr>
        <w:t xml:space="preserve"> -Sam </w:t>
      </w:r>
    </w:p>
    <w:p w14:paraId="1924BB57" w14:textId="7A4C2766" w:rsidR="00A91BB1" w:rsidRPr="00582858" w:rsidRDefault="00A91BB1" w:rsidP="00A91BB1">
      <w:pPr>
        <w:rPr>
          <w:rFonts w:ascii="Verdana" w:hAnsi="Verdana" w:cstheme="minorHAnsi"/>
          <w:b/>
          <w:sz w:val="30"/>
          <w:szCs w:val="30"/>
          <w:vertAlign w:val="superscript"/>
        </w:rPr>
      </w:pPr>
      <w:r w:rsidRPr="00582858">
        <w:rPr>
          <w:rFonts w:ascii="Verdana" w:hAnsi="Verdana" w:cstheme="minorHAnsi"/>
          <w:b/>
          <w:sz w:val="30"/>
          <w:szCs w:val="30"/>
          <w:vertAlign w:val="superscript"/>
        </w:rPr>
        <w:t>1.</w:t>
      </w:r>
      <w:r w:rsidRPr="00582858">
        <w:rPr>
          <w:rFonts w:ascii="Verdana" w:hAnsi="Verdana" w:cstheme="minorHAnsi"/>
          <w:b/>
          <w:sz w:val="30"/>
          <w:szCs w:val="30"/>
          <w:vertAlign w:val="superscript"/>
        </w:rPr>
        <w:tab/>
        <w:t>To see at least ______ people available to disciple or are discipling.</w:t>
      </w:r>
    </w:p>
    <w:p w14:paraId="56907B39" w14:textId="07B49328" w:rsidR="00A91BB1" w:rsidRDefault="00A91BB1" w:rsidP="00A9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theme="minorHAnsi"/>
          <w:sz w:val="30"/>
          <w:szCs w:val="30"/>
          <w:vertAlign w:val="superscript"/>
        </w:rPr>
      </w:pPr>
      <w:r w:rsidRPr="00A91BB1">
        <w:rPr>
          <w:rFonts w:ascii="Verdana" w:hAnsi="Verdana" w:cstheme="minorHAnsi"/>
          <w:sz w:val="30"/>
          <w:szCs w:val="30"/>
          <w:vertAlign w:val="superscript"/>
        </w:rPr>
        <w:t xml:space="preserve">If we don’t make disciples, we can’t </w:t>
      </w:r>
      <w:r>
        <w:rPr>
          <w:rFonts w:ascii="Verdana" w:hAnsi="Verdana" w:cstheme="minorHAnsi"/>
          <w:sz w:val="30"/>
          <w:szCs w:val="30"/>
          <w:vertAlign w:val="superscript"/>
        </w:rPr>
        <w:t>_______________________</w:t>
      </w:r>
      <w:r w:rsidRPr="00A91BB1">
        <w:rPr>
          <w:rFonts w:ascii="Verdana" w:hAnsi="Verdana" w:cstheme="minorHAnsi"/>
          <w:sz w:val="30"/>
          <w:szCs w:val="30"/>
          <w:vertAlign w:val="superscript"/>
        </w:rPr>
        <w:t>.</w:t>
      </w:r>
    </w:p>
    <w:p w14:paraId="013CB192" w14:textId="20D89FCC" w:rsidR="00A91BB1" w:rsidRPr="00582858" w:rsidRDefault="00A91BB1" w:rsidP="00582858">
      <w:pPr>
        <w:spacing w:after="0" w:line="240" w:lineRule="auto"/>
        <w:ind w:left="720" w:hanging="720"/>
        <w:rPr>
          <w:rFonts w:ascii="Verdana" w:hAnsi="Verdana" w:cstheme="minorHAnsi"/>
          <w:b/>
          <w:sz w:val="30"/>
          <w:szCs w:val="30"/>
          <w:vertAlign w:val="superscript"/>
        </w:rPr>
      </w:pPr>
      <w:r w:rsidRPr="00582858">
        <w:rPr>
          <w:rFonts w:ascii="Verdana" w:hAnsi="Verdana" w:cstheme="minorHAnsi"/>
          <w:b/>
          <w:sz w:val="30"/>
          <w:szCs w:val="30"/>
          <w:vertAlign w:val="superscript"/>
        </w:rPr>
        <w:t>2.</w:t>
      </w:r>
      <w:r w:rsidRPr="00582858">
        <w:rPr>
          <w:rFonts w:ascii="Verdana" w:hAnsi="Verdana" w:cstheme="minorHAnsi"/>
          <w:b/>
          <w:sz w:val="30"/>
          <w:szCs w:val="30"/>
          <w:vertAlign w:val="superscript"/>
        </w:rPr>
        <w:tab/>
        <w:t>To start as many ________________________________ as God would give us.</w:t>
      </w:r>
    </w:p>
    <w:p w14:paraId="5FBB8523" w14:textId="77777777" w:rsidR="00582858" w:rsidRDefault="00582858" w:rsidP="00A91BB1">
      <w:pPr>
        <w:rPr>
          <w:rFonts w:ascii="Verdana" w:hAnsi="Verdana" w:cstheme="minorHAnsi"/>
          <w:b/>
          <w:sz w:val="30"/>
          <w:szCs w:val="30"/>
          <w:vertAlign w:val="superscript"/>
        </w:rPr>
      </w:pPr>
    </w:p>
    <w:p w14:paraId="61546D38" w14:textId="6EED0149" w:rsidR="00A91BB1" w:rsidRPr="00CB439C" w:rsidRDefault="005D6293" w:rsidP="00A91BB1">
      <w:pPr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b/>
          <w:noProof/>
          <w:sz w:val="30"/>
          <w:szCs w:val="3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B8E23" wp14:editId="4CCC0D64">
                <wp:simplePos x="0" y="0"/>
                <wp:positionH relativeFrom="column">
                  <wp:posOffset>3632775</wp:posOffset>
                </wp:positionH>
                <wp:positionV relativeFrom="paragraph">
                  <wp:posOffset>105818</wp:posOffset>
                </wp:positionV>
                <wp:extent cx="86889" cy="5858780"/>
                <wp:effectExtent l="0" t="0" r="2794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89" cy="5858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5B9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8.35pt" to="292.9pt,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91BB1" w:rsidRPr="00CB439C">
        <w:rPr>
          <w:rFonts w:ascii="Verdana" w:hAnsi="Verdana" w:cstheme="minorHAnsi"/>
          <w:b/>
          <w:sz w:val="30"/>
          <w:szCs w:val="30"/>
          <w:vertAlign w:val="superscript"/>
        </w:rPr>
        <w:t>5 Disciplines of Effective Teac</w:t>
      </w:r>
      <w:r w:rsidR="005B5746">
        <w:rPr>
          <w:rFonts w:ascii="Verdana" w:hAnsi="Verdana" w:cstheme="minorHAnsi"/>
          <w:b/>
          <w:sz w:val="30"/>
          <w:szCs w:val="30"/>
          <w:vertAlign w:val="superscript"/>
        </w:rPr>
        <w:t>hers</w:t>
      </w:r>
      <w:bookmarkStart w:id="0" w:name="_GoBack"/>
      <w:bookmarkEnd w:id="0"/>
      <w:r w:rsidR="00A91BB1" w:rsidRPr="00CB439C">
        <w:rPr>
          <w:rFonts w:ascii="Verdana" w:hAnsi="Verdana" w:cstheme="minorHAnsi"/>
          <w:b/>
          <w:sz w:val="30"/>
          <w:szCs w:val="30"/>
          <w:vertAlign w:val="superscript"/>
        </w:rPr>
        <w:t xml:space="preserve"> – </w:t>
      </w:r>
      <w:r w:rsidR="00A91BB1" w:rsidRPr="00CB439C">
        <w:rPr>
          <w:rFonts w:ascii="Verdana" w:hAnsi="Verdana" w:cstheme="minorHAnsi"/>
          <w:sz w:val="30"/>
          <w:szCs w:val="30"/>
          <w:vertAlign w:val="superscript"/>
        </w:rPr>
        <w:t>Kenny</w:t>
      </w:r>
      <w:r w:rsidR="00CB439C">
        <w:rPr>
          <w:rFonts w:ascii="Verdana" w:hAnsi="Verdana" w:cstheme="minorHAnsi"/>
          <w:sz w:val="30"/>
          <w:szCs w:val="30"/>
          <w:vertAlign w:val="superscript"/>
        </w:rPr>
        <w:tab/>
      </w:r>
      <w:r w:rsidR="00CB439C">
        <w:rPr>
          <w:rFonts w:ascii="Verdana" w:hAnsi="Verdana" w:cstheme="minorHAnsi"/>
          <w:sz w:val="30"/>
          <w:szCs w:val="30"/>
          <w:vertAlign w:val="superscript"/>
        </w:rPr>
        <w:tab/>
      </w:r>
      <w:r w:rsidR="00CB439C">
        <w:rPr>
          <w:rFonts w:ascii="Verdana" w:hAnsi="Verdana" w:cstheme="minorHAnsi"/>
          <w:sz w:val="30"/>
          <w:szCs w:val="30"/>
          <w:vertAlign w:val="superscript"/>
        </w:rPr>
        <w:tab/>
      </w:r>
      <w:r w:rsidR="00CB439C" w:rsidRPr="00CB439C">
        <w:rPr>
          <w:rFonts w:ascii="Verdana" w:hAnsi="Verdana" w:cstheme="minorHAnsi"/>
          <w:b/>
          <w:sz w:val="30"/>
          <w:szCs w:val="30"/>
          <w:vertAlign w:val="superscript"/>
        </w:rPr>
        <w:t>ADDITIONAL NOTES</w:t>
      </w:r>
    </w:p>
    <w:p w14:paraId="0F56D1E8" w14:textId="229B4DBD" w:rsidR="00A91BB1" w:rsidRPr="00CB439C" w:rsidRDefault="00A91BB1" w:rsidP="00A91BB1">
      <w:pPr>
        <w:spacing w:after="0"/>
        <w:rPr>
          <w:rFonts w:ascii="Verdana" w:hAnsi="Verdana" w:cstheme="minorHAnsi"/>
          <w:b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b/>
          <w:sz w:val="30"/>
          <w:szCs w:val="30"/>
          <w:vertAlign w:val="superscript"/>
        </w:rPr>
        <w:t>Discipline of ____________________.</w:t>
      </w:r>
    </w:p>
    <w:p w14:paraId="5C8D1257" w14:textId="740AB86C" w:rsidR="00A91BB1" w:rsidRPr="00CB439C" w:rsidRDefault="00A91BB1" w:rsidP="00A91BB1">
      <w:pPr>
        <w:rPr>
          <w:rFonts w:ascii="Verdana" w:hAnsi="Verdana" w:cstheme="minorHAnsi"/>
          <w:i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i/>
          <w:sz w:val="30"/>
          <w:szCs w:val="30"/>
          <w:vertAlign w:val="superscript"/>
        </w:rPr>
        <w:t>2 Tim. 2:20-21; Hos. 8:8</w:t>
      </w:r>
    </w:p>
    <w:p w14:paraId="5A51FAFF" w14:textId="413A966D" w:rsidR="00CB439C" w:rsidRDefault="00CB439C" w:rsidP="00A91BB1">
      <w:pPr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sz w:val="30"/>
          <w:szCs w:val="30"/>
          <w:vertAlign w:val="superscript"/>
        </w:rPr>
        <w:t>Our preparation is two-fold:</w:t>
      </w:r>
    </w:p>
    <w:p w14:paraId="0C827241" w14:textId="77777777" w:rsidR="00CB439C" w:rsidRDefault="00CB439C" w:rsidP="00CB439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theme="minorHAnsi"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sz w:val="30"/>
          <w:szCs w:val="30"/>
          <w:vertAlign w:val="superscript"/>
        </w:rPr>
        <w:t>We must be set apart in our __________.</w:t>
      </w:r>
    </w:p>
    <w:p w14:paraId="5F2C66A8" w14:textId="03E1E7B3" w:rsidR="00CB439C" w:rsidRPr="00CB439C" w:rsidRDefault="00CB439C" w:rsidP="00CB439C">
      <w:pPr>
        <w:pStyle w:val="ListParagraph"/>
        <w:spacing w:after="0"/>
        <w:rPr>
          <w:rFonts w:ascii="Verdana" w:hAnsi="Verdana" w:cstheme="minorHAnsi"/>
          <w:i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i/>
          <w:sz w:val="30"/>
          <w:szCs w:val="30"/>
          <w:vertAlign w:val="superscript"/>
        </w:rPr>
        <w:t>2 Cor. 7:1</w:t>
      </w:r>
    </w:p>
    <w:p w14:paraId="389B077C" w14:textId="56311916" w:rsidR="00CB439C" w:rsidRDefault="00CB439C" w:rsidP="00CB439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sz w:val="30"/>
          <w:szCs w:val="30"/>
          <w:vertAlign w:val="superscript"/>
        </w:rPr>
        <w:t>We must be set apart in our __________.</w:t>
      </w:r>
    </w:p>
    <w:p w14:paraId="349C3C1B" w14:textId="5F907987" w:rsidR="00CB439C" w:rsidRPr="00CB439C" w:rsidRDefault="00CB439C" w:rsidP="00CB439C">
      <w:pPr>
        <w:pStyle w:val="ListParagraph"/>
        <w:rPr>
          <w:rFonts w:ascii="Verdana" w:hAnsi="Verdana" w:cstheme="minorHAnsi"/>
          <w:i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i/>
          <w:sz w:val="30"/>
          <w:szCs w:val="30"/>
          <w:vertAlign w:val="superscript"/>
        </w:rPr>
        <w:t>2 Tim. 2:15</w:t>
      </w:r>
    </w:p>
    <w:p w14:paraId="656E88DD" w14:textId="77777777" w:rsidR="00CB439C" w:rsidRPr="00CB439C" w:rsidRDefault="00CB439C" w:rsidP="00CB439C">
      <w:pPr>
        <w:spacing w:after="0"/>
        <w:rPr>
          <w:rFonts w:ascii="Verdana" w:hAnsi="Verdana" w:cstheme="minorHAnsi"/>
          <w:b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b/>
          <w:sz w:val="30"/>
          <w:szCs w:val="30"/>
          <w:vertAlign w:val="superscript"/>
        </w:rPr>
        <w:t>Discipline of ____________________.</w:t>
      </w:r>
    </w:p>
    <w:p w14:paraId="33A384E3" w14:textId="6A45BC38" w:rsidR="00A91BB1" w:rsidRPr="00CB439C" w:rsidRDefault="00CB439C" w:rsidP="00A91BB1">
      <w:pPr>
        <w:rPr>
          <w:rFonts w:ascii="Verdana" w:hAnsi="Verdana" w:cstheme="minorHAnsi"/>
          <w:i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i/>
          <w:sz w:val="30"/>
          <w:szCs w:val="30"/>
          <w:vertAlign w:val="superscript"/>
        </w:rPr>
        <w:t>Pro. 16:3</w:t>
      </w:r>
    </w:p>
    <w:p w14:paraId="1052A636" w14:textId="19FE2C93" w:rsidR="00CB439C" w:rsidRDefault="00CB439C" w:rsidP="00CB439C">
      <w:pPr>
        <w:spacing w:after="0"/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sz w:val="30"/>
          <w:szCs w:val="30"/>
          <w:vertAlign w:val="superscript"/>
        </w:rPr>
        <w:t>3 core areas of focus:</w:t>
      </w:r>
    </w:p>
    <w:p w14:paraId="4700C20B" w14:textId="68BCDA6D" w:rsidR="00CB439C" w:rsidRDefault="00CB439C" w:rsidP="00CB439C">
      <w:pPr>
        <w:pStyle w:val="ListParagraph"/>
        <w:numPr>
          <w:ilvl w:val="0"/>
          <w:numId w:val="1"/>
        </w:numPr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sz w:val="30"/>
          <w:szCs w:val="30"/>
          <w:vertAlign w:val="superscript"/>
        </w:rPr>
        <w:t>____________________.</w:t>
      </w:r>
    </w:p>
    <w:p w14:paraId="30146EA0" w14:textId="28A4CC0B" w:rsidR="00CB439C" w:rsidRDefault="00CB439C" w:rsidP="00CB439C">
      <w:pPr>
        <w:pStyle w:val="ListParagraph"/>
        <w:numPr>
          <w:ilvl w:val="0"/>
          <w:numId w:val="1"/>
        </w:numPr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sz w:val="30"/>
          <w:szCs w:val="30"/>
          <w:vertAlign w:val="superscript"/>
        </w:rPr>
        <w:t>____________________.</w:t>
      </w:r>
    </w:p>
    <w:p w14:paraId="55348EB9" w14:textId="3EE45043" w:rsidR="00CB439C" w:rsidRDefault="00CB439C" w:rsidP="00CB439C">
      <w:pPr>
        <w:pStyle w:val="ListParagraph"/>
        <w:numPr>
          <w:ilvl w:val="0"/>
          <w:numId w:val="1"/>
        </w:numPr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sz w:val="30"/>
          <w:szCs w:val="30"/>
          <w:vertAlign w:val="superscript"/>
        </w:rPr>
        <w:t>____________________.</w:t>
      </w:r>
    </w:p>
    <w:p w14:paraId="410C7795" w14:textId="77777777" w:rsidR="00582858" w:rsidRDefault="00582858" w:rsidP="00CB439C">
      <w:pPr>
        <w:spacing w:after="0" w:line="240" w:lineRule="auto"/>
        <w:rPr>
          <w:rFonts w:ascii="Verdana" w:hAnsi="Verdana" w:cstheme="minorHAnsi"/>
          <w:b/>
          <w:sz w:val="30"/>
          <w:szCs w:val="30"/>
          <w:vertAlign w:val="superscript"/>
        </w:rPr>
      </w:pPr>
    </w:p>
    <w:p w14:paraId="4F735549" w14:textId="31771925" w:rsidR="00CB439C" w:rsidRPr="00CB439C" w:rsidRDefault="00CB439C" w:rsidP="00CB439C">
      <w:pPr>
        <w:spacing w:after="0" w:line="240" w:lineRule="auto"/>
        <w:rPr>
          <w:rFonts w:ascii="Verdana" w:hAnsi="Verdana" w:cstheme="minorHAnsi"/>
          <w:b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b/>
          <w:sz w:val="30"/>
          <w:szCs w:val="30"/>
          <w:vertAlign w:val="superscript"/>
        </w:rPr>
        <w:t>Discipline of ____________________.</w:t>
      </w:r>
    </w:p>
    <w:p w14:paraId="2C4C35A7" w14:textId="43D48B09" w:rsidR="00A91BB1" w:rsidRDefault="00CB439C" w:rsidP="00A91BB1">
      <w:pPr>
        <w:rPr>
          <w:rFonts w:ascii="Verdana" w:hAnsi="Verdana" w:cstheme="minorHAnsi"/>
          <w:sz w:val="30"/>
          <w:szCs w:val="30"/>
          <w:vertAlign w:val="superscript"/>
        </w:rPr>
      </w:pPr>
      <w:r>
        <w:rPr>
          <w:rFonts w:ascii="Verdana" w:hAnsi="Verdana" w:cstheme="minorHAnsi"/>
          <w:sz w:val="30"/>
          <w:szCs w:val="30"/>
          <w:vertAlign w:val="superscript"/>
        </w:rPr>
        <w:t>2 Chr. 31:21</w:t>
      </w:r>
    </w:p>
    <w:p w14:paraId="37B8B009" w14:textId="12E63D50" w:rsidR="005D6293" w:rsidRPr="00CB439C" w:rsidRDefault="005D6293" w:rsidP="005D6293">
      <w:pPr>
        <w:spacing w:after="0" w:line="240" w:lineRule="auto"/>
        <w:rPr>
          <w:rFonts w:ascii="Verdana" w:hAnsi="Verdana" w:cstheme="minorHAnsi"/>
          <w:b/>
          <w:sz w:val="30"/>
          <w:szCs w:val="30"/>
          <w:vertAlign w:val="superscript"/>
        </w:rPr>
      </w:pPr>
      <w:r>
        <w:rPr>
          <w:rFonts w:ascii="Verdana" w:hAnsi="Verdana" w:cstheme="minorHAnsi"/>
          <w:b/>
          <w:noProof/>
          <w:sz w:val="30"/>
          <w:szCs w:val="30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ADB0A" wp14:editId="734564B4">
                <wp:simplePos x="0" y="0"/>
                <wp:positionH relativeFrom="column">
                  <wp:posOffset>3719094</wp:posOffset>
                </wp:positionH>
                <wp:positionV relativeFrom="paragraph">
                  <wp:posOffset>-28575</wp:posOffset>
                </wp:positionV>
                <wp:extent cx="24825" cy="3831377"/>
                <wp:effectExtent l="0" t="0" r="32385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5" cy="3831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4B42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-2.25pt" to="294.8pt,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CB439C">
        <w:rPr>
          <w:rFonts w:ascii="Verdana" w:hAnsi="Verdana" w:cstheme="minorHAnsi"/>
          <w:b/>
          <w:sz w:val="30"/>
          <w:szCs w:val="30"/>
          <w:vertAlign w:val="superscript"/>
        </w:rPr>
        <w:t>Discipline of ____________________.</w:t>
      </w:r>
      <w:r>
        <w:rPr>
          <w:rFonts w:ascii="Verdana" w:hAnsi="Verdana" w:cstheme="minorHAnsi"/>
          <w:b/>
          <w:sz w:val="30"/>
          <w:szCs w:val="30"/>
          <w:vertAlign w:val="superscript"/>
        </w:rPr>
        <w:tab/>
      </w:r>
      <w:r>
        <w:rPr>
          <w:rFonts w:ascii="Verdana" w:hAnsi="Verdana" w:cstheme="minorHAnsi"/>
          <w:b/>
          <w:sz w:val="30"/>
          <w:szCs w:val="30"/>
          <w:vertAlign w:val="superscript"/>
        </w:rPr>
        <w:tab/>
      </w:r>
      <w:r>
        <w:rPr>
          <w:rFonts w:ascii="Verdana" w:hAnsi="Verdana" w:cstheme="minorHAnsi"/>
          <w:b/>
          <w:sz w:val="30"/>
          <w:szCs w:val="30"/>
          <w:vertAlign w:val="superscript"/>
        </w:rPr>
        <w:tab/>
      </w:r>
      <w:r>
        <w:rPr>
          <w:rFonts w:ascii="Verdana" w:hAnsi="Verdana" w:cstheme="minorHAnsi"/>
          <w:b/>
          <w:sz w:val="30"/>
          <w:szCs w:val="30"/>
          <w:vertAlign w:val="superscript"/>
        </w:rPr>
        <w:tab/>
      </w:r>
      <w:r w:rsidRPr="00CB439C">
        <w:rPr>
          <w:rFonts w:ascii="Verdana" w:hAnsi="Verdana" w:cstheme="minorHAnsi"/>
          <w:b/>
          <w:sz w:val="30"/>
          <w:szCs w:val="30"/>
          <w:vertAlign w:val="superscript"/>
        </w:rPr>
        <w:t>ADDITIONAL NOTES</w:t>
      </w:r>
    </w:p>
    <w:p w14:paraId="156279F8" w14:textId="602EE6A4" w:rsidR="00A91BB1" w:rsidRDefault="005D6293" w:rsidP="00A91BB1">
      <w:pPr>
        <w:rPr>
          <w:rFonts w:cstheme="minorHAnsi"/>
          <w:sz w:val="24"/>
          <w:szCs w:val="30"/>
        </w:rPr>
      </w:pPr>
      <w:r w:rsidRPr="005D6293">
        <w:rPr>
          <w:rFonts w:cstheme="minorHAnsi"/>
          <w:sz w:val="24"/>
          <w:szCs w:val="30"/>
        </w:rPr>
        <w:t>Pro. 16:21</w:t>
      </w:r>
      <w:r>
        <w:rPr>
          <w:rFonts w:cstheme="minorHAnsi"/>
          <w:sz w:val="24"/>
          <w:szCs w:val="30"/>
        </w:rPr>
        <w:t>; Mat. 7:29</w:t>
      </w:r>
    </w:p>
    <w:p w14:paraId="02531D24" w14:textId="49918F59" w:rsidR="005D6293" w:rsidRDefault="005D6293" w:rsidP="00A91BB1">
      <w:pPr>
        <w:rPr>
          <w:rFonts w:cstheme="minorHAnsi"/>
          <w:sz w:val="24"/>
          <w:szCs w:val="30"/>
        </w:rPr>
      </w:pPr>
    </w:p>
    <w:p w14:paraId="703515AF" w14:textId="77777777" w:rsidR="005D6293" w:rsidRPr="005D6293" w:rsidRDefault="005D6293" w:rsidP="00A91BB1">
      <w:pPr>
        <w:rPr>
          <w:rFonts w:cstheme="minorHAnsi"/>
          <w:sz w:val="24"/>
          <w:szCs w:val="30"/>
        </w:rPr>
      </w:pPr>
    </w:p>
    <w:p w14:paraId="123499C3" w14:textId="3E48AA79" w:rsidR="00D05D5E" w:rsidRDefault="00D05D5E"/>
    <w:p w14:paraId="04C0C345" w14:textId="720FE356" w:rsidR="005D6293" w:rsidRDefault="005D6293"/>
    <w:p w14:paraId="1D8B62F8" w14:textId="77777777" w:rsidR="005D6293" w:rsidRPr="00CB439C" w:rsidRDefault="005D6293" w:rsidP="005D6293">
      <w:pPr>
        <w:spacing w:after="0" w:line="240" w:lineRule="auto"/>
        <w:rPr>
          <w:rFonts w:ascii="Verdana" w:hAnsi="Verdana" w:cstheme="minorHAnsi"/>
          <w:b/>
          <w:sz w:val="30"/>
          <w:szCs w:val="30"/>
          <w:vertAlign w:val="superscript"/>
        </w:rPr>
      </w:pPr>
      <w:r w:rsidRPr="00CB439C">
        <w:rPr>
          <w:rFonts w:ascii="Verdana" w:hAnsi="Verdana" w:cstheme="minorHAnsi"/>
          <w:b/>
          <w:sz w:val="30"/>
          <w:szCs w:val="30"/>
          <w:vertAlign w:val="superscript"/>
        </w:rPr>
        <w:t>Discipline of ____________________.</w:t>
      </w:r>
    </w:p>
    <w:p w14:paraId="66916010" w14:textId="7FDA9D95" w:rsidR="005D6293" w:rsidRDefault="005D6293">
      <w:pPr>
        <w:rPr>
          <w:i/>
        </w:rPr>
      </w:pPr>
      <w:r w:rsidRPr="005D6293">
        <w:rPr>
          <w:i/>
        </w:rPr>
        <w:t>Mat. 16:6-8</w:t>
      </w:r>
    </w:p>
    <w:p w14:paraId="65F96C39" w14:textId="5F5B50D3" w:rsidR="005D6293" w:rsidRDefault="005D6293"/>
    <w:p w14:paraId="6D4043BA" w14:textId="483537DD" w:rsidR="005D6293" w:rsidRDefault="005D6293">
      <w:r>
        <w:t>2 core learning styles</w:t>
      </w:r>
      <w:r w:rsidR="00582858">
        <w:t>:</w:t>
      </w:r>
    </w:p>
    <w:p w14:paraId="11BE2CCA" w14:textId="58B53351" w:rsidR="005D6293" w:rsidRDefault="005D6293" w:rsidP="005D6293">
      <w:pPr>
        <w:pStyle w:val="ListParagraph"/>
        <w:numPr>
          <w:ilvl w:val="0"/>
          <w:numId w:val="2"/>
        </w:numPr>
      </w:pPr>
      <w:r>
        <w:t>_______________ Processing.</w:t>
      </w:r>
    </w:p>
    <w:p w14:paraId="3A7E9FEA" w14:textId="77777777" w:rsidR="005D6293" w:rsidRDefault="005D6293" w:rsidP="005D6293">
      <w:pPr>
        <w:pStyle w:val="ListParagraph"/>
      </w:pPr>
    </w:p>
    <w:p w14:paraId="0902BE51" w14:textId="01C0C3E1" w:rsidR="005D6293" w:rsidRDefault="005D6293" w:rsidP="005D6293">
      <w:pPr>
        <w:pStyle w:val="ListParagraph"/>
        <w:numPr>
          <w:ilvl w:val="0"/>
          <w:numId w:val="2"/>
        </w:numPr>
      </w:pPr>
      <w:r>
        <w:t>_______________ Processing.</w:t>
      </w:r>
    </w:p>
    <w:p w14:paraId="0B27150A" w14:textId="77777777" w:rsidR="005D6293" w:rsidRDefault="005D6293" w:rsidP="005D6293">
      <w:pPr>
        <w:pStyle w:val="ListParagraph"/>
      </w:pPr>
    </w:p>
    <w:p w14:paraId="4812113F" w14:textId="43353D68" w:rsidR="005D6293" w:rsidRPr="005D6293" w:rsidRDefault="005D6293" w:rsidP="005D6293">
      <w:r>
        <w:t>_____________________________________________________________________________________</w:t>
      </w:r>
    </w:p>
    <w:p w14:paraId="5B273B9E" w14:textId="3C79B21B" w:rsidR="005D6293" w:rsidRPr="00582858" w:rsidRDefault="00582858" w:rsidP="005D6293">
      <w:pPr>
        <w:rPr>
          <w:b/>
        </w:rPr>
      </w:pPr>
      <w:r w:rsidRPr="00582858">
        <w:rPr>
          <w:b/>
        </w:rPr>
        <w:t xml:space="preserve">Lessons Overview – </w:t>
      </w:r>
      <w:r w:rsidRPr="00582858">
        <w:t>Dell</w:t>
      </w:r>
    </w:p>
    <w:p w14:paraId="0864ECEE" w14:textId="77777777" w:rsidR="00582858" w:rsidRDefault="00582858">
      <w:r>
        <w:t>_____________________________________________________________________________________</w:t>
      </w:r>
    </w:p>
    <w:p w14:paraId="7EF03425" w14:textId="77777777" w:rsidR="00582858" w:rsidRDefault="00582858">
      <w:r>
        <w:t>_____________________________________________________________________________________</w:t>
      </w:r>
    </w:p>
    <w:p w14:paraId="5970D4C6" w14:textId="3E889C23" w:rsidR="00582858" w:rsidRDefault="00582858" w:rsidP="005D6293">
      <w:r w:rsidRPr="00582858">
        <w:t>_____________________________________________________________________________________</w:t>
      </w:r>
    </w:p>
    <w:p w14:paraId="1257DAD6" w14:textId="084226C0" w:rsidR="00582858" w:rsidRDefault="00582858" w:rsidP="005D6293">
      <w:r w:rsidRPr="00582858">
        <w:t>_____________________________________________________________________________________</w:t>
      </w:r>
    </w:p>
    <w:p w14:paraId="6CD53C49" w14:textId="40B8D357" w:rsidR="00582858" w:rsidRDefault="00582858" w:rsidP="005D6293">
      <w:r w:rsidRPr="00582858">
        <w:t>_____________________________________________________________________________________</w:t>
      </w:r>
    </w:p>
    <w:p w14:paraId="0D9097B6" w14:textId="4A0C4584" w:rsidR="00582858" w:rsidRDefault="00582858" w:rsidP="005D6293">
      <w:r w:rsidRPr="00582858">
        <w:t>_____________________________________________________________________________________</w:t>
      </w:r>
    </w:p>
    <w:p w14:paraId="57E0CCBA" w14:textId="661AEC69" w:rsidR="00582858" w:rsidRDefault="00582858" w:rsidP="005D6293"/>
    <w:p w14:paraId="4C0DA6B9" w14:textId="0C0225E4" w:rsidR="00582858" w:rsidRPr="00582858" w:rsidRDefault="00582858" w:rsidP="005D6293">
      <w:pPr>
        <w:rPr>
          <w:b/>
        </w:rPr>
      </w:pPr>
      <w:r w:rsidRPr="00582858">
        <w:rPr>
          <w:b/>
        </w:rPr>
        <w:t xml:space="preserve">Key Details – </w:t>
      </w:r>
      <w:r w:rsidRPr="00582858">
        <w:t>Van</w:t>
      </w:r>
    </w:p>
    <w:p w14:paraId="5AB0590E" w14:textId="77777777" w:rsidR="00582858" w:rsidRDefault="00582858" w:rsidP="00582858">
      <w:r>
        <w:t>_____________________________________________________________________________________</w:t>
      </w:r>
    </w:p>
    <w:p w14:paraId="3A554D2C" w14:textId="77777777" w:rsidR="00582858" w:rsidRDefault="00582858" w:rsidP="00582858">
      <w:r>
        <w:t>_____________________________________________________________________________________</w:t>
      </w:r>
    </w:p>
    <w:p w14:paraId="757E57B7" w14:textId="77777777" w:rsidR="00582858" w:rsidRDefault="00582858" w:rsidP="00582858">
      <w:r w:rsidRPr="00582858">
        <w:t>_____________________________________________________________________________________</w:t>
      </w:r>
    </w:p>
    <w:p w14:paraId="0AF7F34E" w14:textId="77777777" w:rsidR="00582858" w:rsidRDefault="00582858" w:rsidP="00582858">
      <w:r w:rsidRPr="00582858">
        <w:t>_____________________________________________________________________________________</w:t>
      </w:r>
    </w:p>
    <w:p w14:paraId="653DB97F" w14:textId="53D3C1B4" w:rsidR="00582858" w:rsidRDefault="00582858" w:rsidP="00582858">
      <w:r w:rsidRPr="00582858">
        <w:t>_____________________________________________________________________________________</w:t>
      </w:r>
    </w:p>
    <w:p w14:paraId="0954C794" w14:textId="3B4C23F0" w:rsidR="00582858" w:rsidRDefault="00582858" w:rsidP="005D6293">
      <w:r w:rsidRPr="00582858">
        <w:t>_____________________________________________________________________________________</w:t>
      </w:r>
    </w:p>
    <w:sectPr w:rsidR="0058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80482"/>
    <w:multiLevelType w:val="hybridMultilevel"/>
    <w:tmpl w:val="6182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91556"/>
    <w:multiLevelType w:val="hybridMultilevel"/>
    <w:tmpl w:val="0640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B1"/>
    <w:rsid w:val="00582858"/>
    <w:rsid w:val="005B5746"/>
    <w:rsid w:val="005D6293"/>
    <w:rsid w:val="00A91BB1"/>
    <w:rsid w:val="00CB439C"/>
    <w:rsid w:val="00D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C7CE"/>
  <w15:chartTrackingRefBased/>
  <w15:docId w15:val="{783870BD-2BF8-4976-A321-ACA5443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Morgan</dc:creator>
  <cp:keywords/>
  <dc:description/>
  <cp:lastModifiedBy>Kenny Morgan</cp:lastModifiedBy>
  <cp:revision>2</cp:revision>
  <dcterms:created xsi:type="dcterms:W3CDTF">2019-02-09T19:26:00Z</dcterms:created>
  <dcterms:modified xsi:type="dcterms:W3CDTF">2019-02-09T21:23:00Z</dcterms:modified>
</cp:coreProperties>
</file>